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CE207" w14:textId="4C585AEE" w:rsidR="001F7DC4" w:rsidRPr="001F7DC4" w:rsidRDefault="00BC5A84" w:rsidP="00905E7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FFFF"/>
        <w:spacing w:line="240" w:lineRule="auto"/>
        <w:ind w:left="851" w:hanging="851"/>
        <w:rPr>
          <w:rFonts w:eastAsia="Times New Roman"/>
          <w:b/>
        </w:rPr>
      </w:pPr>
      <w:bookmarkStart w:id="0" w:name="_Hlk511919920"/>
      <w:r>
        <w:rPr>
          <w:rFonts w:eastAsia="Times New Roman"/>
          <w:b/>
        </w:rPr>
        <w:t xml:space="preserve">Ergänzende </w:t>
      </w:r>
      <w:r w:rsidR="001F7DC4" w:rsidRPr="001F7DC4">
        <w:rPr>
          <w:rFonts w:eastAsia="Times New Roman"/>
          <w:b/>
        </w:rPr>
        <w:t>Eigenerklärung</w:t>
      </w:r>
      <w:bookmarkEnd w:id="0"/>
      <w:r w:rsidR="00BF7C7D">
        <w:rPr>
          <w:rFonts w:eastAsia="Times New Roman"/>
          <w:b/>
        </w:rPr>
        <w:t xml:space="preserve"> </w:t>
      </w:r>
      <w:r w:rsidR="00C4044B">
        <w:rPr>
          <w:rFonts w:eastAsia="Times New Roman"/>
          <w:b/>
        </w:rPr>
        <w:t xml:space="preserve">zum </w:t>
      </w:r>
      <w:r w:rsidR="00BF7C7D">
        <w:rPr>
          <w:rFonts w:eastAsia="Times New Roman"/>
          <w:b/>
        </w:rPr>
        <w:t xml:space="preserve">Nichtvorliegen </w:t>
      </w:r>
      <w:r>
        <w:rPr>
          <w:rFonts w:eastAsia="Times New Roman"/>
          <w:b/>
        </w:rPr>
        <w:t xml:space="preserve">weiterer </w:t>
      </w:r>
      <w:r w:rsidR="00BF7C7D">
        <w:rPr>
          <w:rFonts w:eastAsia="Times New Roman"/>
          <w:b/>
        </w:rPr>
        <w:t>Ausschlussgründ</w:t>
      </w:r>
      <w:r>
        <w:rPr>
          <w:rFonts w:eastAsia="Times New Roman"/>
          <w:b/>
        </w:rPr>
        <w:t>e</w:t>
      </w:r>
    </w:p>
    <w:p w14:paraId="1967E64F" w14:textId="77777777" w:rsidR="001F7DC4" w:rsidRPr="001F7DC4" w:rsidRDefault="001F7DC4" w:rsidP="001F7DC4">
      <w:pPr>
        <w:rPr>
          <w:rFonts w:eastAsia="Times New Roman"/>
          <w:i/>
        </w:rPr>
      </w:pPr>
    </w:p>
    <w:p w14:paraId="14CC7957" w14:textId="64667669" w:rsidR="00B51B86" w:rsidRDefault="00B51B86" w:rsidP="00B51B86">
      <w:pPr>
        <w:spacing w:line="276" w:lineRule="auto"/>
        <w:ind w:left="1410" w:hanging="1410"/>
        <w:rPr>
          <w:rFonts w:eastAsia="Times New Roman"/>
          <w:i/>
        </w:rPr>
      </w:pPr>
      <w:r w:rsidRPr="001F7DC4">
        <w:rPr>
          <w:rFonts w:eastAsia="Times New Roman"/>
          <w:b/>
          <w:i/>
        </w:rPr>
        <w:t>Hinweis:</w:t>
      </w:r>
      <w:r w:rsidRPr="001F7DC4">
        <w:rPr>
          <w:rFonts w:eastAsia="Times New Roman"/>
          <w:i/>
        </w:rPr>
        <w:tab/>
        <w:t xml:space="preserve">Sollte </w:t>
      </w:r>
      <w:r w:rsidR="0018757F">
        <w:rPr>
          <w:rFonts w:eastAsia="Times New Roman"/>
          <w:i/>
        </w:rPr>
        <w:t xml:space="preserve">es </w:t>
      </w:r>
      <w:r w:rsidRPr="001F7DC4">
        <w:rPr>
          <w:rFonts w:eastAsia="Times New Roman"/>
          <w:i/>
        </w:rPr>
        <w:t xml:space="preserve">sich </w:t>
      </w:r>
      <w:r w:rsidR="0018757F">
        <w:rPr>
          <w:rFonts w:eastAsia="Times New Roman"/>
          <w:i/>
        </w:rPr>
        <w:t xml:space="preserve">bei dem </w:t>
      </w:r>
      <w:r w:rsidR="00842B40">
        <w:rPr>
          <w:rFonts w:eastAsia="Times New Roman"/>
          <w:i/>
        </w:rPr>
        <w:t>Bieter</w:t>
      </w:r>
      <w:r w:rsidRPr="001F7DC4">
        <w:rPr>
          <w:rFonts w:eastAsia="Times New Roman"/>
          <w:i/>
        </w:rPr>
        <w:t xml:space="preserve"> </w:t>
      </w:r>
      <w:r w:rsidR="0018757F">
        <w:rPr>
          <w:rFonts w:eastAsia="Times New Roman"/>
          <w:i/>
        </w:rPr>
        <w:t xml:space="preserve">um eine </w:t>
      </w:r>
      <w:r w:rsidR="00842B40">
        <w:rPr>
          <w:rFonts w:eastAsia="Times New Roman"/>
          <w:b/>
          <w:bCs/>
          <w:i/>
        </w:rPr>
        <w:t>Bieter</w:t>
      </w:r>
      <w:r w:rsidRPr="00547BD2">
        <w:rPr>
          <w:rFonts w:eastAsia="Times New Roman"/>
          <w:b/>
          <w:bCs/>
          <w:i/>
        </w:rPr>
        <w:t>gemeinschaft</w:t>
      </w:r>
      <w:r w:rsidRPr="001F7DC4">
        <w:rPr>
          <w:rFonts w:eastAsia="Times New Roman"/>
          <w:i/>
        </w:rPr>
        <w:t xml:space="preserve"> </w:t>
      </w:r>
      <w:r w:rsidR="0018757F">
        <w:rPr>
          <w:rFonts w:eastAsia="Times New Roman"/>
          <w:i/>
        </w:rPr>
        <w:t>handeln</w:t>
      </w:r>
      <w:r w:rsidRPr="001F7DC4">
        <w:rPr>
          <w:rFonts w:eastAsia="Times New Roman"/>
          <w:i/>
        </w:rPr>
        <w:t xml:space="preserve">, so muss diese </w:t>
      </w:r>
      <w:r w:rsidRPr="0018757F">
        <w:rPr>
          <w:rFonts w:eastAsia="Times New Roman"/>
          <w:i/>
        </w:rPr>
        <w:t>Erklärung für jedes Mitglied der</w:t>
      </w:r>
      <w:r w:rsidRPr="001F7DC4">
        <w:rPr>
          <w:rFonts w:eastAsia="Times New Roman"/>
          <w:i/>
        </w:rPr>
        <w:t xml:space="preserve"> </w:t>
      </w:r>
      <w:r w:rsidR="00842B40">
        <w:rPr>
          <w:rFonts w:eastAsia="Times New Roman"/>
          <w:i/>
        </w:rPr>
        <w:t>Bieter</w:t>
      </w:r>
      <w:r w:rsidRPr="001F7DC4">
        <w:rPr>
          <w:rFonts w:eastAsia="Times New Roman"/>
          <w:i/>
        </w:rPr>
        <w:t xml:space="preserve">gemeinschaft </w:t>
      </w:r>
      <w:r w:rsidRPr="001F7DC4">
        <w:rPr>
          <w:rFonts w:eastAsia="Times New Roman"/>
          <w:i/>
          <w:u w:val="single"/>
        </w:rPr>
        <w:t>gesondert</w:t>
      </w:r>
      <w:r w:rsidRPr="001F7DC4">
        <w:rPr>
          <w:rFonts w:eastAsia="Times New Roman"/>
          <w:i/>
        </w:rPr>
        <w:t xml:space="preserve"> abge</w:t>
      </w:r>
      <w:r>
        <w:rPr>
          <w:rFonts w:eastAsia="Times New Roman"/>
          <w:i/>
        </w:rPr>
        <w:t>ge</w:t>
      </w:r>
      <w:r w:rsidRPr="001F7DC4">
        <w:rPr>
          <w:rFonts w:eastAsia="Times New Roman"/>
          <w:i/>
        </w:rPr>
        <w:t>ben werden.</w:t>
      </w:r>
    </w:p>
    <w:p w14:paraId="55D08761" w14:textId="52A7C331" w:rsidR="00B51B86" w:rsidRDefault="00B51B86" w:rsidP="00B51B86">
      <w:pPr>
        <w:spacing w:line="276" w:lineRule="auto"/>
        <w:ind w:left="1410" w:hanging="1410"/>
        <w:rPr>
          <w:rFonts w:eastAsia="Times New Roman"/>
          <w:i/>
        </w:rPr>
      </w:pPr>
      <w:r w:rsidRPr="001F7DC4">
        <w:rPr>
          <w:rFonts w:eastAsia="Times New Roman"/>
          <w:i/>
        </w:rPr>
        <w:tab/>
        <w:t xml:space="preserve">Ebenso ist diese Erklärung (zusätzlich zur Erklärung des </w:t>
      </w:r>
      <w:r w:rsidR="00842B40">
        <w:rPr>
          <w:rFonts w:eastAsia="Times New Roman"/>
          <w:i/>
        </w:rPr>
        <w:t>Bieter</w:t>
      </w:r>
      <w:r w:rsidRPr="001F7DC4">
        <w:rPr>
          <w:rFonts w:eastAsia="Times New Roman"/>
          <w:i/>
        </w:rPr>
        <w:t xml:space="preserve">s) </w:t>
      </w:r>
      <w:r w:rsidRPr="001F7DC4">
        <w:rPr>
          <w:rFonts w:eastAsia="Times New Roman"/>
          <w:i/>
          <w:u w:val="single"/>
        </w:rPr>
        <w:t>gesondert</w:t>
      </w:r>
      <w:r w:rsidRPr="001F7DC4">
        <w:rPr>
          <w:rFonts w:eastAsia="Times New Roman"/>
          <w:i/>
        </w:rPr>
        <w:t xml:space="preserve"> von dem Unternehmen abzugeben, dessen Kapazität der </w:t>
      </w:r>
      <w:r w:rsidR="00842B40">
        <w:rPr>
          <w:rFonts w:eastAsia="Times New Roman"/>
          <w:i/>
        </w:rPr>
        <w:t>Bieter</w:t>
      </w:r>
      <w:r w:rsidRPr="001F7DC4">
        <w:rPr>
          <w:rFonts w:eastAsia="Times New Roman"/>
          <w:i/>
        </w:rPr>
        <w:t xml:space="preserve"> </w:t>
      </w:r>
      <w:r w:rsidR="0018757F">
        <w:rPr>
          <w:rFonts w:eastAsia="Times New Roman"/>
          <w:i/>
        </w:rPr>
        <w:t>für die</w:t>
      </w:r>
      <w:r w:rsidRPr="001F7DC4">
        <w:rPr>
          <w:rFonts w:eastAsia="Times New Roman"/>
          <w:i/>
        </w:rPr>
        <w:t xml:space="preserve"> Erfüllung eines oder mehrerer Eignungskriterien in Anspruch nehmen will </w:t>
      </w:r>
      <w:r w:rsidRPr="00547BD2">
        <w:rPr>
          <w:rFonts w:eastAsia="Times New Roman"/>
          <w:b/>
          <w:bCs/>
          <w:i/>
        </w:rPr>
        <w:t>(Eignungsleihe)</w:t>
      </w:r>
      <w:r w:rsidRPr="001F7DC4">
        <w:rPr>
          <w:rFonts w:eastAsia="Times New Roman"/>
          <w:i/>
        </w:rPr>
        <w:t xml:space="preserve">. </w:t>
      </w:r>
    </w:p>
    <w:p w14:paraId="709375A4" w14:textId="77777777" w:rsidR="00BE0792" w:rsidRDefault="00BE0792" w:rsidP="00B51B86">
      <w:pPr>
        <w:spacing w:line="276" w:lineRule="auto"/>
        <w:ind w:left="1410" w:hanging="1410"/>
        <w:rPr>
          <w:rFonts w:eastAsia="Times New Roman"/>
          <w:i/>
        </w:rPr>
      </w:pPr>
    </w:p>
    <w:p w14:paraId="1250647C" w14:textId="6CE1D364" w:rsidR="00B51B86" w:rsidRDefault="00B51B86" w:rsidP="00BE0792">
      <w:pPr>
        <w:spacing w:line="276" w:lineRule="auto"/>
        <w:ind w:left="1410"/>
        <w:rPr>
          <w:rFonts w:eastAsia="Times New Roman"/>
          <w:i/>
        </w:rPr>
      </w:pPr>
      <w:r w:rsidRPr="00D06D6A">
        <w:rPr>
          <w:rFonts w:eastAsia="Times New Roman"/>
          <w:i/>
        </w:rPr>
        <w:t xml:space="preserve">Vgl. Ziffer </w:t>
      </w:r>
      <w:r w:rsidR="00D06D6A" w:rsidRPr="00D06D6A">
        <w:rPr>
          <w:rFonts w:eastAsia="Times New Roman"/>
          <w:i/>
        </w:rPr>
        <w:t xml:space="preserve">5.1.9 </w:t>
      </w:r>
      <w:r w:rsidRPr="00D06D6A">
        <w:rPr>
          <w:rFonts w:eastAsia="Times New Roman"/>
          <w:i/>
        </w:rPr>
        <w:t xml:space="preserve"> der Auftragsbekanntmachung</w:t>
      </w:r>
    </w:p>
    <w:p w14:paraId="18AE5441" w14:textId="77777777" w:rsidR="006E0AB0" w:rsidRDefault="006E0AB0" w:rsidP="00B51B86">
      <w:pPr>
        <w:spacing w:line="276" w:lineRule="auto"/>
        <w:ind w:left="1410" w:hanging="1410"/>
        <w:rPr>
          <w:rFonts w:eastAsia="Times New Roman"/>
          <w:i/>
        </w:rPr>
      </w:pPr>
    </w:p>
    <w:p w14:paraId="02CC68D2" w14:textId="77777777" w:rsidR="00105992" w:rsidRPr="00105992" w:rsidRDefault="00105992" w:rsidP="00105992">
      <w:pPr>
        <w:spacing w:line="276" w:lineRule="auto"/>
        <w:ind w:left="1410" w:hanging="1410"/>
        <w:rPr>
          <w:rFonts w:eastAsia="Times New Roman"/>
          <w:bCs/>
        </w:rPr>
      </w:pPr>
      <w:r w:rsidRPr="00105992">
        <w:rPr>
          <w:rFonts w:eastAsia="Times New Roman"/>
          <w:bCs/>
        </w:rPr>
        <w:t>Name des Unternehmens:</w:t>
      </w:r>
    </w:p>
    <w:p w14:paraId="76DDEB72" w14:textId="77777777" w:rsidR="00105992" w:rsidRPr="00105992" w:rsidRDefault="00105992" w:rsidP="00105992">
      <w:pPr>
        <w:spacing w:line="276" w:lineRule="auto"/>
        <w:ind w:left="1410" w:hanging="1410"/>
        <w:rPr>
          <w:rFonts w:eastAsia="Times New Roman"/>
          <w:b/>
        </w:rPr>
      </w:pPr>
    </w:p>
    <w:p w14:paraId="3A9E663C" w14:textId="77777777" w:rsidR="00105992" w:rsidRPr="00105992" w:rsidRDefault="00105992" w:rsidP="00105992">
      <w:pPr>
        <w:rPr>
          <w:rFonts w:eastAsia="Times New Roman"/>
          <w:shd w:val="clear" w:color="auto" w:fill="D9D9D9"/>
          <w:lang w:eastAsia="de-DE"/>
        </w:rPr>
      </w:pPr>
      <w:permStart w:id="613043939" w:edGrp="everyone"/>
      <w:r w:rsidRPr="00105992">
        <w:rPr>
          <w:rFonts w:eastAsia="Times New Roman"/>
          <w:shd w:val="clear" w:color="auto" w:fill="D9D9D9"/>
          <w:lang w:eastAsia="de-DE"/>
        </w:rPr>
        <w:t>________________________________________________________________</w:t>
      </w:r>
      <w:permEnd w:id="613043939"/>
    </w:p>
    <w:p w14:paraId="69C4D2E7" w14:textId="2B965D46" w:rsidR="00105992" w:rsidRPr="00105992" w:rsidRDefault="00105992" w:rsidP="00105992">
      <w:pPr>
        <w:numPr>
          <w:ilvl w:val="0"/>
          <w:numId w:val="15"/>
        </w:numPr>
        <w:tabs>
          <w:tab w:val="left" w:pos="2565"/>
        </w:tabs>
        <w:spacing w:before="120" w:after="240" w:line="276" w:lineRule="auto"/>
        <w:ind w:left="567" w:hanging="567"/>
        <w:contextualSpacing/>
        <w:jc w:val="left"/>
        <w:rPr>
          <w:rFonts w:eastAsia="Times New Roman" w:cs="Times New Roman"/>
          <w:szCs w:val="20"/>
          <w:u w:val="single"/>
        </w:rPr>
      </w:pPr>
      <w:r w:rsidRPr="00105992">
        <w:rPr>
          <w:rFonts w:eastAsia="Times New Roman" w:cs="Times New Roman"/>
          <w:szCs w:val="20"/>
          <w:u w:val="single"/>
        </w:rPr>
        <w:t xml:space="preserve">Erklärung zum Nichtvorliegen </w:t>
      </w:r>
      <w:r w:rsidR="00BC5A84">
        <w:rPr>
          <w:rFonts w:eastAsia="Times New Roman" w:cs="Times New Roman"/>
          <w:szCs w:val="20"/>
          <w:u w:val="single"/>
        </w:rPr>
        <w:t xml:space="preserve">weiterer </w:t>
      </w:r>
      <w:r w:rsidRPr="00105992">
        <w:rPr>
          <w:rFonts w:eastAsia="Times New Roman" w:cs="Times New Roman"/>
          <w:szCs w:val="20"/>
          <w:u w:val="single"/>
        </w:rPr>
        <w:t>Ausschlussgründe</w:t>
      </w:r>
      <w:r w:rsidR="00AD04FF">
        <w:rPr>
          <w:rFonts w:eastAsia="Times New Roman" w:cs="Times New Roman"/>
          <w:szCs w:val="20"/>
          <w:u w:val="single"/>
        </w:rPr>
        <w:t xml:space="preserve"> (über § 6e </w:t>
      </w:r>
      <w:r w:rsidR="0093146F">
        <w:rPr>
          <w:rFonts w:eastAsia="Times New Roman" w:cs="Times New Roman"/>
          <w:szCs w:val="20"/>
          <w:u w:val="single"/>
        </w:rPr>
        <w:t xml:space="preserve">EU </w:t>
      </w:r>
      <w:r w:rsidR="00AD04FF">
        <w:rPr>
          <w:rFonts w:eastAsia="Times New Roman" w:cs="Times New Roman"/>
          <w:szCs w:val="20"/>
          <w:u w:val="single"/>
        </w:rPr>
        <w:t>VOB A hinaus)</w:t>
      </w:r>
    </w:p>
    <w:p w14:paraId="3EDBD038" w14:textId="77777777" w:rsidR="00105992" w:rsidRPr="00105992" w:rsidRDefault="00105992" w:rsidP="00105992">
      <w:pPr>
        <w:ind w:left="567" w:hanging="567"/>
        <w:rPr>
          <w:rFonts w:eastAsia="Times New Roman"/>
        </w:rPr>
      </w:pPr>
      <w:permStart w:id="184772691" w:edGrp="everyone"/>
      <w:r w:rsidRPr="00105992">
        <w:rPr>
          <w:rFonts w:ascii="MS Gothic" w:eastAsia="MS Gothic" w:hAnsi="MS Gothic" w:hint="eastAsia"/>
        </w:rPr>
        <w:t>☐</w:t>
      </w:r>
      <w:permEnd w:id="184772691"/>
      <w:r w:rsidRPr="00105992">
        <w:rPr>
          <w:rFonts w:eastAsia="Times New Roman"/>
        </w:rPr>
        <w:t xml:space="preserve"> </w:t>
      </w:r>
      <w:r w:rsidRPr="00105992">
        <w:rPr>
          <w:rFonts w:eastAsia="Times New Roman"/>
        </w:rPr>
        <w:tab/>
        <w:t>Wir erklären, dass</w:t>
      </w:r>
    </w:p>
    <w:p w14:paraId="07460B87" w14:textId="77777777" w:rsidR="00105992" w:rsidRPr="00105992" w:rsidRDefault="00105992" w:rsidP="00105992">
      <w:pPr>
        <w:numPr>
          <w:ilvl w:val="0"/>
          <w:numId w:val="8"/>
        </w:numPr>
        <w:tabs>
          <w:tab w:val="num" w:pos="851"/>
        </w:tabs>
        <w:spacing w:after="200" w:line="276" w:lineRule="auto"/>
        <w:ind w:left="1134" w:hanging="567"/>
        <w:contextualSpacing/>
        <w:rPr>
          <w:rFonts w:eastAsia="Times New Roman"/>
        </w:rPr>
      </w:pPr>
      <w:r w:rsidRPr="00105992">
        <w:rPr>
          <w:rFonts w:eastAsia="Times New Roman"/>
        </w:rPr>
        <w:t>kein Ausschlussgrund gemäß § 19 Mindestlohngesetz vorliegt;</w:t>
      </w:r>
    </w:p>
    <w:p w14:paraId="2534EA60" w14:textId="77777777" w:rsidR="00105992" w:rsidRPr="00105992" w:rsidRDefault="00105992" w:rsidP="00105992">
      <w:pPr>
        <w:numPr>
          <w:ilvl w:val="0"/>
          <w:numId w:val="8"/>
        </w:numPr>
        <w:tabs>
          <w:tab w:val="num" w:pos="851"/>
        </w:tabs>
        <w:spacing w:after="200" w:line="276" w:lineRule="auto"/>
        <w:ind w:left="1134" w:hanging="567"/>
        <w:contextualSpacing/>
        <w:rPr>
          <w:rFonts w:eastAsia="Times New Roman"/>
        </w:rPr>
      </w:pPr>
      <w:r w:rsidRPr="00105992">
        <w:rPr>
          <w:rFonts w:eastAsia="Times New Roman"/>
        </w:rPr>
        <w:t>kein Ausschlussgrund gemäß § 98c des Aufenthaltsgesetzes vorliegt;</w:t>
      </w:r>
    </w:p>
    <w:p w14:paraId="7A101E6B" w14:textId="77777777" w:rsidR="00105992" w:rsidRPr="00105992" w:rsidRDefault="00105992" w:rsidP="00105992">
      <w:pPr>
        <w:numPr>
          <w:ilvl w:val="0"/>
          <w:numId w:val="8"/>
        </w:numPr>
        <w:tabs>
          <w:tab w:val="num" w:pos="851"/>
        </w:tabs>
        <w:spacing w:after="200" w:line="276" w:lineRule="auto"/>
        <w:ind w:left="1134" w:hanging="567"/>
        <w:contextualSpacing/>
        <w:rPr>
          <w:rFonts w:eastAsia="Times New Roman"/>
        </w:rPr>
      </w:pPr>
      <w:r w:rsidRPr="00105992">
        <w:rPr>
          <w:rFonts w:eastAsia="Times New Roman"/>
        </w:rPr>
        <w:t>kein Ausschlussgrund gemäß § 21 des Arbeitnehmer-Entsendegesetzes vorliegt;</w:t>
      </w:r>
    </w:p>
    <w:p w14:paraId="576BDBE4" w14:textId="77777777" w:rsidR="00105992" w:rsidRPr="00105992" w:rsidRDefault="00105992" w:rsidP="00105992">
      <w:pPr>
        <w:numPr>
          <w:ilvl w:val="0"/>
          <w:numId w:val="8"/>
        </w:numPr>
        <w:tabs>
          <w:tab w:val="num" w:pos="851"/>
        </w:tabs>
        <w:spacing w:after="200" w:line="276" w:lineRule="auto"/>
        <w:ind w:left="1134" w:hanging="567"/>
        <w:contextualSpacing/>
        <w:rPr>
          <w:rFonts w:eastAsia="Times New Roman"/>
        </w:rPr>
      </w:pPr>
      <w:r w:rsidRPr="00105992">
        <w:rPr>
          <w:rFonts w:eastAsia="Times New Roman"/>
        </w:rPr>
        <w:t>kein Ausschlussgrund gemäß § 22 Lieferkettensorgfaltspflichtengesetz vorliegt;</w:t>
      </w:r>
      <w:r w:rsidRPr="00105992">
        <w:rPr>
          <w:rFonts w:eastAsia="Times New Roman"/>
          <w:sz w:val="17"/>
          <w:szCs w:val="17"/>
        </w:rPr>
        <w:t xml:space="preserve"> </w:t>
      </w:r>
    </w:p>
    <w:p w14:paraId="5FDF9EC1" w14:textId="77777777" w:rsidR="00105992" w:rsidRPr="00105992" w:rsidRDefault="00105992" w:rsidP="00105992">
      <w:pPr>
        <w:numPr>
          <w:ilvl w:val="0"/>
          <w:numId w:val="8"/>
        </w:numPr>
        <w:tabs>
          <w:tab w:val="num" w:pos="851"/>
        </w:tabs>
        <w:spacing w:after="200" w:line="276" w:lineRule="auto"/>
        <w:ind w:left="851" w:hanging="284"/>
        <w:contextualSpacing/>
        <w:rPr>
          <w:rFonts w:eastAsia="Times New Roman"/>
        </w:rPr>
      </w:pPr>
      <w:r w:rsidRPr="00105992">
        <w:rPr>
          <w:rFonts w:eastAsia="Times New Roman"/>
        </w:rPr>
        <w:t>und kein Ausschlussgrund gemäß § 21 des Schwarzarbeitsbekämpfungsgesetzes vorliegt.</w:t>
      </w:r>
    </w:p>
    <w:p w14:paraId="20DA45A8" w14:textId="77777777" w:rsidR="00105992" w:rsidRPr="00105992" w:rsidRDefault="00105992" w:rsidP="00105992">
      <w:pPr>
        <w:rPr>
          <w:rFonts w:eastAsia="Times New Roman"/>
        </w:rPr>
      </w:pPr>
    </w:p>
    <w:p w14:paraId="70AEF4F3" w14:textId="77777777" w:rsidR="00105992" w:rsidRPr="00105992" w:rsidRDefault="00105992" w:rsidP="00105992">
      <w:pPr>
        <w:numPr>
          <w:ilvl w:val="0"/>
          <w:numId w:val="15"/>
        </w:numPr>
        <w:tabs>
          <w:tab w:val="left" w:pos="993"/>
        </w:tabs>
        <w:spacing w:after="240" w:line="320" w:lineRule="exact"/>
        <w:ind w:left="567" w:hanging="567"/>
        <w:contextualSpacing/>
        <w:rPr>
          <w:rFonts w:eastAsia="Times New Roman" w:cs="Times New Roman"/>
          <w:szCs w:val="20"/>
          <w:u w:val="single"/>
        </w:rPr>
      </w:pPr>
      <w:r w:rsidRPr="00105992">
        <w:rPr>
          <w:rFonts w:eastAsia="Times New Roman" w:cs="Times New Roman"/>
          <w:szCs w:val="20"/>
          <w:u w:val="single"/>
        </w:rPr>
        <w:t>Soweit ein ausländisches Unternehmen diese Erklärung abgibt:</w:t>
      </w:r>
    </w:p>
    <w:p w14:paraId="02F813F4" w14:textId="485A5C2B" w:rsidR="00105992" w:rsidRPr="00105992" w:rsidRDefault="00105992" w:rsidP="00105992">
      <w:pPr>
        <w:spacing w:line="276" w:lineRule="auto"/>
        <w:ind w:left="567" w:hanging="567"/>
        <w:rPr>
          <w:rFonts w:eastAsia="Times New Roman"/>
        </w:rPr>
      </w:pPr>
      <w:permStart w:id="967516863" w:edGrp="everyone"/>
      <w:r w:rsidRPr="00105992">
        <w:rPr>
          <w:rFonts w:ascii="MS Gothic" w:eastAsia="MS Gothic" w:hAnsi="MS Gothic" w:hint="eastAsia"/>
        </w:rPr>
        <w:t>☐</w:t>
      </w:r>
      <w:permEnd w:id="967516863"/>
      <w:r w:rsidRPr="00105992">
        <w:rPr>
          <w:rFonts w:eastAsia="Times New Roman"/>
        </w:rPr>
        <w:t xml:space="preserve"> </w:t>
      </w:r>
      <w:bookmarkStart w:id="1" w:name="_Hlk45869423"/>
      <w:r w:rsidRPr="00105992">
        <w:rPr>
          <w:rFonts w:eastAsia="Times New Roman"/>
        </w:rPr>
        <w:tab/>
        <w:t>Wir erklären, dass keine Ausschlussgründe vorliegen, die nach den</w:t>
      </w:r>
      <w:r w:rsidRPr="00105992">
        <w:rPr>
          <w:rFonts w:eastAsia="Times New Roman"/>
          <w:b/>
        </w:rPr>
        <w:t xml:space="preserve"> </w:t>
      </w:r>
      <w:r w:rsidRPr="00105992">
        <w:rPr>
          <w:rFonts w:eastAsia="Times New Roman"/>
        </w:rPr>
        <w:t xml:space="preserve">Rechtsvorschriften des jeweiligen Landes mit § 19 Mindestlohngesetz, § 98c Aufenthaltsgesetz, § 21 Arbeitnehmer-Entsendegesetz, </w:t>
      </w:r>
      <w:bookmarkStart w:id="2" w:name="_Hlk45868242"/>
      <w:r w:rsidRPr="00105992">
        <w:rPr>
          <w:rFonts w:eastAsia="Times New Roman"/>
        </w:rPr>
        <w:t>§ 21 Schwarzarbeitsbekämpfungsgesetz, § 22 Lieferkettensorgfaltspflichtengesetz vergleichbar sind</w:t>
      </w:r>
      <w:bookmarkEnd w:id="1"/>
      <w:r w:rsidRPr="00105992">
        <w:rPr>
          <w:rFonts w:eastAsia="Times New Roman"/>
        </w:rPr>
        <w:t>.</w:t>
      </w:r>
    </w:p>
    <w:bookmarkEnd w:id="2"/>
    <w:p w14:paraId="02222CEB" w14:textId="77777777" w:rsidR="00105992" w:rsidRPr="00105992" w:rsidRDefault="00105992" w:rsidP="00105992">
      <w:pPr>
        <w:spacing w:line="240" w:lineRule="auto"/>
        <w:jc w:val="left"/>
        <w:rPr>
          <w:rFonts w:eastAsia="Times New Roman"/>
          <w:lang w:eastAsia="de-DE"/>
        </w:rPr>
      </w:pPr>
    </w:p>
    <w:p w14:paraId="7421EC77" w14:textId="77777777" w:rsidR="00105992" w:rsidRPr="00105992" w:rsidRDefault="00105992" w:rsidP="00105992">
      <w:pPr>
        <w:numPr>
          <w:ilvl w:val="0"/>
          <w:numId w:val="15"/>
        </w:numPr>
        <w:tabs>
          <w:tab w:val="left" w:pos="993"/>
        </w:tabs>
        <w:spacing w:after="240" w:line="320" w:lineRule="exact"/>
        <w:ind w:left="567" w:hanging="567"/>
        <w:contextualSpacing/>
        <w:rPr>
          <w:rFonts w:eastAsia="Times New Roman" w:cs="Times New Roman"/>
          <w:szCs w:val="20"/>
        </w:rPr>
      </w:pPr>
      <w:r w:rsidRPr="00105992">
        <w:rPr>
          <w:rFonts w:eastAsia="Times New Roman" w:cs="Times New Roman"/>
          <w:szCs w:val="20"/>
          <w:u w:val="single"/>
        </w:rPr>
        <w:t>Es liegen einer oder mehrere der oben genannten Ausschlussgründe vor</w:t>
      </w:r>
      <w:r w:rsidRPr="00105992">
        <w:rPr>
          <w:rFonts w:eastAsia="Times New Roman" w:cs="Times New Roman"/>
          <w:szCs w:val="20"/>
        </w:rPr>
        <w:t xml:space="preserve">: </w:t>
      </w:r>
    </w:p>
    <w:p w14:paraId="547991CD" w14:textId="77777777" w:rsidR="00105992" w:rsidRPr="00105992" w:rsidRDefault="00105992" w:rsidP="00105992">
      <w:pPr>
        <w:ind w:left="567" w:hanging="567"/>
        <w:rPr>
          <w:rFonts w:eastAsia="Times New Roman"/>
        </w:rPr>
      </w:pPr>
      <w:r w:rsidRPr="00105992">
        <w:rPr>
          <w:rFonts w:ascii="MS Gothic" w:eastAsia="MS Gothic" w:hAnsi="MS Gothic" w:hint="eastAsia"/>
        </w:rPr>
        <w:t>☐</w:t>
      </w:r>
      <w:r w:rsidRPr="00105992">
        <w:rPr>
          <w:rFonts w:eastAsia="Times New Roman"/>
        </w:rPr>
        <w:tab/>
        <w:t>ja</w:t>
      </w:r>
      <w:r w:rsidRPr="00105992">
        <w:rPr>
          <w:rFonts w:eastAsia="Times New Roman"/>
        </w:rPr>
        <w:tab/>
      </w:r>
    </w:p>
    <w:p w14:paraId="56DB527E" w14:textId="77777777" w:rsidR="00105992" w:rsidRPr="00105992" w:rsidRDefault="00105992" w:rsidP="00105992">
      <w:pPr>
        <w:rPr>
          <w:rFonts w:eastAsia="Times New Roman"/>
        </w:rPr>
      </w:pPr>
    </w:p>
    <w:p w14:paraId="36F890A1" w14:textId="3CBD70F5" w:rsidR="00105992" w:rsidRPr="00105992" w:rsidRDefault="00105992" w:rsidP="00105992">
      <w:pPr>
        <w:rPr>
          <w:rFonts w:eastAsia="Times New Roman"/>
        </w:rPr>
      </w:pPr>
      <w:r w:rsidRPr="00105992">
        <w:rPr>
          <w:rFonts w:eastAsia="Times New Roman"/>
        </w:rPr>
        <w:t xml:space="preserve">Falls „ja“ angekreuzt wird, hat der Bewerber als Anlage zu diesem Formblatt zusätzlich eine Darstellung der Maßnahmen zur Selbstreinigung gem. § </w:t>
      </w:r>
      <w:r w:rsidR="00C44F9A">
        <w:rPr>
          <w:rFonts w:eastAsia="Times New Roman"/>
        </w:rPr>
        <w:t>6f EU VOB A</w:t>
      </w:r>
      <w:r w:rsidRPr="00105992">
        <w:rPr>
          <w:rFonts w:eastAsia="Times New Roman"/>
        </w:rPr>
        <w:t xml:space="preserve"> einzureichen. </w:t>
      </w:r>
    </w:p>
    <w:p w14:paraId="78D136B1" w14:textId="77777777" w:rsidR="00105992" w:rsidRPr="00105992" w:rsidRDefault="00105992" w:rsidP="00105992">
      <w:pPr>
        <w:spacing w:line="240" w:lineRule="auto"/>
        <w:jc w:val="left"/>
        <w:rPr>
          <w:rFonts w:eastAsia="Times New Roman"/>
          <w:lang w:eastAsia="de-DE"/>
        </w:rPr>
      </w:pPr>
    </w:p>
    <w:p w14:paraId="0D2C2C13" w14:textId="77777777" w:rsidR="00105992" w:rsidRPr="00105992" w:rsidRDefault="00105992" w:rsidP="00105992">
      <w:pPr>
        <w:tabs>
          <w:tab w:val="left" w:pos="5245"/>
        </w:tabs>
        <w:spacing w:line="240" w:lineRule="auto"/>
        <w:jc w:val="left"/>
        <w:rPr>
          <w:rFonts w:eastAsia="Times New Roman"/>
          <w:lang w:eastAsia="de-DE"/>
        </w:rPr>
      </w:pPr>
      <w:permStart w:id="438771327" w:edGrp="everyone"/>
      <w:r w:rsidRPr="00105992">
        <w:rPr>
          <w:rFonts w:eastAsia="Times New Roman"/>
          <w:shd w:val="clear" w:color="auto" w:fill="D9D9D9"/>
          <w:lang w:eastAsia="de-DE"/>
        </w:rPr>
        <w:t>____________________________</w:t>
      </w:r>
    </w:p>
    <w:permEnd w:id="438771327"/>
    <w:p w14:paraId="72A38D78" w14:textId="77777777" w:rsidR="00105992" w:rsidRPr="00105992" w:rsidRDefault="00105992" w:rsidP="00105992">
      <w:pPr>
        <w:spacing w:line="240" w:lineRule="auto"/>
        <w:rPr>
          <w:rFonts w:eastAsia="Times New Roman"/>
          <w:b/>
          <w:i/>
        </w:rPr>
      </w:pPr>
      <w:r w:rsidRPr="00105992">
        <w:rPr>
          <w:rFonts w:eastAsia="Times New Roman"/>
          <w:bCs/>
        </w:rPr>
        <w:t>Ort, Datum</w:t>
      </w:r>
      <w:r w:rsidRPr="00105992">
        <w:rPr>
          <w:rFonts w:eastAsia="Times New Roman"/>
          <w:bCs/>
        </w:rPr>
        <w:tab/>
      </w:r>
    </w:p>
    <w:p w14:paraId="4463FF14" w14:textId="3EBF6075" w:rsidR="00194FF5" w:rsidRPr="001F7DC4" w:rsidRDefault="00194FF5" w:rsidP="00105992">
      <w:pPr>
        <w:spacing w:line="276" w:lineRule="auto"/>
        <w:ind w:left="1410" w:hanging="1410"/>
        <w:rPr>
          <w:rFonts w:eastAsia="Times New Roman"/>
          <w:b/>
          <w:i/>
        </w:rPr>
      </w:pPr>
    </w:p>
    <w:sectPr w:rsidR="00194FF5" w:rsidRPr="001F7D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666B4" w14:textId="77777777" w:rsidR="00A70BCD" w:rsidRDefault="00A70BCD" w:rsidP="001F7DC4">
      <w:pPr>
        <w:spacing w:line="240" w:lineRule="auto"/>
      </w:pPr>
      <w:r>
        <w:separator/>
      </w:r>
    </w:p>
  </w:endnote>
  <w:endnote w:type="continuationSeparator" w:id="0">
    <w:p w14:paraId="646765FE" w14:textId="77777777" w:rsidR="00A70BCD" w:rsidRDefault="00A70BCD" w:rsidP="001F7D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AD00F" w14:textId="77777777" w:rsidR="00294DAB" w:rsidRDefault="00294DA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F3AE0" w14:textId="77777777" w:rsidR="00294DAB" w:rsidRDefault="00294DA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E1B25" w14:textId="77777777" w:rsidR="00294DAB" w:rsidRDefault="00294D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A0840" w14:textId="77777777" w:rsidR="00A70BCD" w:rsidRDefault="00A70BCD" w:rsidP="001F7DC4">
      <w:pPr>
        <w:spacing w:line="240" w:lineRule="auto"/>
      </w:pPr>
      <w:r>
        <w:separator/>
      </w:r>
    </w:p>
  </w:footnote>
  <w:footnote w:type="continuationSeparator" w:id="0">
    <w:p w14:paraId="3E87230B" w14:textId="77777777" w:rsidR="00A70BCD" w:rsidRDefault="00A70BCD" w:rsidP="001F7D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3D13B" w14:textId="77777777" w:rsidR="00294DAB" w:rsidRDefault="00294DA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48C8F" w14:textId="1E473345" w:rsidR="006F13B3" w:rsidRDefault="00B03175" w:rsidP="00315D62">
    <w:pPr>
      <w:pStyle w:val="Text"/>
      <w:pBdr>
        <w:bottom w:val="single" w:sz="4" w:space="1" w:color="auto"/>
      </w:pBdr>
      <w:tabs>
        <w:tab w:val="left" w:pos="8054"/>
      </w:tabs>
      <w:jc w:val="left"/>
      <w:rPr>
        <w:rFonts w:cs="Arial"/>
        <w:b/>
        <w:noProof/>
        <w:szCs w:val="22"/>
      </w:rPr>
    </w:pPr>
    <w:bookmarkStart w:id="3" w:name="_Hlk7000023"/>
    <w:bookmarkStart w:id="4" w:name="_Hlk7000024"/>
    <w:r w:rsidRPr="00127E52">
      <w:rPr>
        <w:rFonts w:cs="Arial"/>
        <w:b/>
        <w:noProof/>
      </w:rPr>
      <w:t>Formblatt</w:t>
    </w:r>
    <w:r>
      <w:rPr>
        <w:rFonts w:cs="Arial"/>
        <w:b/>
        <w:noProof/>
      </w:rPr>
      <w:t xml:space="preserve"> für </w:t>
    </w:r>
    <w:r w:rsidR="00B30ACA">
      <w:rPr>
        <w:rFonts w:cs="Arial"/>
        <w:b/>
        <w:noProof/>
      </w:rPr>
      <w:t>das Angebot</w:t>
    </w:r>
    <w:r>
      <w:rPr>
        <w:rFonts w:cs="Arial"/>
        <w:b/>
        <w:noProof/>
      </w:rPr>
      <w:t xml:space="preserve"> </w:t>
    </w:r>
    <w:r w:rsidR="006F13B3" w:rsidRPr="0033404E">
      <w:rPr>
        <w:rFonts w:cs="Arial"/>
        <w:b/>
        <w:noProof/>
        <w:szCs w:val="22"/>
      </w:rPr>
      <w:t>–</w:t>
    </w:r>
    <w:r w:rsidR="00DA787E">
      <w:rPr>
        <w:rFonts w:cs="Arial"/>
        <w:b/>
        <w:noProof/>
        <w:szCs w:val="22"/>
      </w:rPr>
      <w:t xml:space="preserve"> Nichtvorliegen </w:t>
    </w:r>
    <w:r w:rsidR="00BC5A84">
      <w:rPr>
        <w:rFonts w:cs="Arial"/>
        <w:b/>
        <w:noProof/>
        <w:szCs w:val="22"/>
      </w:rPr>
      <w:t xml:space="preserve">weiterer </w:t>
    </w:r>
    <w:r w:rsidR="00DA787E">
      <w:rPr>
        <w:rFonts w:cs="Arial"/>
        <w:b/>
        <w:noProof/>
        <w:szCs w:val="22"/>
      </w:rPr>
      <w:t>Ausschlussgründe</w:t>
    </w:r>
  </w:p>
  <w:bookmarkEnd w:id="3"/>
  <w:bookmarkEnd w:id="4"/>
  <w:p w14:paraId="6D7DF341" w14:textId="0412525B" w:rsidR="006F13B3" w:rsidRDefault="00F77ED0">
    <w:pPr>
      <w:pStyle w:val="Kopfzeile"/>
      <w:rPr>
        <w:b/>
        <w:bCs/>
      </w:rPr>
    </w:pPr>
    <w:r>
      <w:rPr>
        <w:b/>
        <w:bCs/>
      </w:rPr>
      <w:t xml:space="preserve">Vergabeverfahren Stadt Burghausen </w:t>
    </w:r>
    <w:r w:rsidR="00594AA8">
      <w:rPr>
        <w:b/>
        <w:bCs/>
      </w:rPr>
      <w:t>–</w:t>
    </w:r>
    <w:r>
      <w:rPr>
        <w:b/>
        <w:bCs/>
      </w:rPr>
      <w:t xml:space="preserve"> </w:t>
    </w:r>
    <w:r w:rsidR="00594AA8">
      <w:rPr>
        <w:b/>
        <w:bCs/>
      </w:rPr>
      <w:t xml:space="preserve">Landschaftsbauarbeiten </w:t>
    </w:r>
    <w:r>
      <w:rPr>
        <w:b/>
        <w:bCs/>
      </w:rPr>
      <w:t>Paul-Klee-Straße</w:t>
    </w:r>
  </w:p>
  <w:p w14:paraId="61ECF5AB" w14:textId="77777777" w:rsidR="00F77ED0" w:rsidRDefault="00F77ED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81528" w14:textId="77777777" w:rsidR="00294DAB" w:rsidRDefault="00294DA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D73BD"/>
    <w:multiLevelType w:val="hybridMultilevel"/>
    <w:tmpl w:val="BEC2C0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D53A9"/>
    <w:multiLevelType w:val="singleLevel"/>
    <w:tmpl w:val="7A8A77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" w15:restartNumberingAfterBreak="0">
    <w:nsid w:val="26554B00"/>
    <w:multiLevelType w:val="hybridMultilevel"/>
    <w:tmpl w:val="B4AA75F8"/>
    <w:lvl w:ilvl="0" w:tplc="12661F76">
      <w:start w:val="1"/>
      <w:numFmt w:val="decimal"/>
      <w:lvlText w:val="4.%1"/>
      <w:lvlJc w:val="left"/>
      <w:pPr>
        <w:ind w:left="1004" w:hanging="360"/>
      </w:pPr>
      <w:rPr>
        <w:rFonts w:cs="Times New Roman"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6E24A30"/>
    <w:multiLevelType w:val="hybridMultilevel"/>
    <w:tmpl w:val="CB306ED8"/>
    <w:lvl w:ilvl="0" w:tplc="A23C6C68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B37AAE"/>
    <w:multiLevelType w:val="singleLevel"/>
    <w:tmpl w:val="9F6A34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49CB31BB"/>
    <w:multiLevelType w:val="multilevel"/>
    <w:tmpl w:val="29F89904"/>
    <w:lvl w:ilvl="0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4E9272A8"/>
    <w:multiLevelType w:val="hybridMultilevel"/>
    <w:tmpl w:val="D4FE8D0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7B23EE"/>
    <w:multiLevelType w:val="hybridMultilevel"/>
    <w:tmpl w:val="44F4B4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417A7D"/>
    <w:multiLevelType w:val="hybridMultilevel"/>
    <w:tmpl w:val="50CAD8EA"/>
    <w:lvl w:ilvl="0" w:tplc="CA5A79C8">
      <w:start w:val="1"/>
      <w:numFmt w:val="lowerLetter"/>
      <w:lvlText w:val="%1)"/>
      <w:lvlJc w:val="left"/>
      <w:pPr>
        <w:ind w:left="1440" w:hanging="360"/>
      </w:pPr>
      <w:rPr>
        <w:rFonts w:ascii="Arial" w:hAnsi="Arial"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D7F7BCB"/>
    <w:multiLevelType w:val="hybridMultilevel"/>
    <w:tmpl w:val="52226F2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BD7BDF"/>
    <w:multiLevelType w:val="hybridMultilevel"/>
    <w:tmpl w:val="9F5064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105597"/>
    <w:multiLevelType w:val="hybridMultilevel"/>
    <w:tmpl w:val="AC9A20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0489398">
    <w:abstractNumId w:val="3"/>
  </w:num>
  <w:num w:numId="2" w16cid:durableId="1826893025">
    <w:abstractNumId w:val="3"/>
  </w:num>
  <w:num w:numId="3" w16cid:durableId="1292174421">
    <w:abstractNumId w:val="8"/>
  </w:num>
  <w:num w:numId="4" w16cid:durableId="166479205">
    <w:abstractNumId w:val="2"/>
  </w:num>
  <w:num w:numId="5" w16cid:durableId="1602688560">
    <w:abstractNumId w:val="5"/>
  </w:num>
  <w:num w:numId="6" w16cid:durableId="1608959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759917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98713184">
    <w:abstractNumId w:val="1"/>
  </w:num>
  <w:num w:numId="9" w16cid:durableId="154079961">
    <w:abstractNumId w:val="4"/>
  </w:num>
  <w:num w:numId="10" w16cid:durableId="813302627">
    <w:abstractNumId w:val="0"/>
  </w:num>
  <w:num w:numId="11" w16cid:durableId="160588864">
    <w:abstractNumId w:val="10"/>
  </w:num>
  <w:num w:numId="12" w16cid:durableId="447891401">
    <w:abstractNumId w:val="6"/>
  </w:num>
  <w:num w:numId="13" w16cid:durableId="1597059913">
    <w:abstractNumId w:val="7"/>
  </w:num>
  <w:num w:numId="14" w16cid:durableId="1769691412">
    <w:abstractNumId w:val="9"/>
  </w:num>
  <w:num w:numId="15" w16cid:durableId="1327125829">
    <w:abstractNumId w:val="11"/>
  </w:num>
  <w:num w:numId="16" w16cid:durableId="2199032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SO999929" w:val="fb624614-99b0-4269-9743-fc6d68b30b75"/>
  </w:docVars>
  <w:rsids>
    <w:rsidRoot w:val="001F7DC4"/>
    <w:rsid w:val="00060FDE"/>
    <w:rsid w:val="00097325"/>
    <w:rsid w:val="000F730C"/>
    <w:rsid w:val="0010440E"/>
    <w:rsid w:val="00105992"/>
    <w:rsid w:val="00107E8C"/>
    <w:rsid w:val="0012400A"/>
    <w:rsid w:val="00127210"/>
    <w:rsid w:val="00170942"/>
    <w:rsid w:val="00184C7C"/>
    <w:rsid w:val="0018757F"/>
    <w:rsid w:val="00194FF5"/>
    <w:rsid w:val="001A58A8"/>
    <w:rsid w:val="001B2A69"/>
    <w:rsid w:val="001C3D94"/>
    <w:rsid w:val="001E260C"/>
    <w:rsid w:val="001F7DC4"/>
    <w:rsid w:val="00231041"/>
    <w:rsid w:val="002402BA"/>
    <w:rsid w:val="002718D8"/>
    <w:rsid w:val="00294DAB"/>
    <w:rsid w:val="002A28E5"/>
    <w:rsid w:val="002C6B49"/>
    <w:rsid w:val="00315D62"/>
    <w:rsid w:val="003172C9"/>
    <w:rsid w:val="0033404E"/>
    <w:rsid w:val="00336361"/>
    <w:rsid w:val="00344D71"/>
    <w:rsid w:val="00395D72"/>
    <w:rsid w:val="00396ACA"/>
    <w:rsid w:val="003A528E"/>
    <w:rsid w:val="003C04C5"/>
    <w:rsid w:val="0041536E"/>
    <w:rsid w:val="0042372B"/>
    <w:rsid w:val="00484C59"/>
    <w:rsid w:val="004F7BED"/>
    <w:rsid w:val="005158FB"/>
    <w:rsid w:val="0056786D"/>
    <w:rsid w:val="00594AA8"/>
    <w:rsid w:val="00672F95"/>
    <w:rsid w:val="00676FCE"/>
    <w:rsid w:val="0068020C"/>
    <w:rsid w:val="00683CFB"/>
    <w:rsid w:val="006A46FA"/>
    <w:rsid w:val="006C1C56"/>
    <w:rsid w:val="006D1DD8"/>
    <w:rsid w:val="006D2B00"/>
    <w:rsid w:val="006E0AB0"/>
    <w:rsid w:val="006F13B3"/>
    <w:rsid w:val="00747488"/>
    <w:rsid w:val="00775E29"/>
    <w:rsid w:val="007A5F0F"/>
    <w:rsid w:val="007B5816"/>
    <w:rsid w:val="007C235C"/>
    <w:rsid w:val="00821D35"/>
    <w:rsid w:val="00842B40"/>
    <w:rsid w:val="008507F1"/>
    <w:rsid w:val="008D45E0"/>
    <w:rsid w:val="00905E73"/>
    <w:rsid w:val="0093146F"/>
    <w:rsid w:val="00971F43"/>
    <w:rsid w:val="009964F3"/>
    <w:rsid w:val="009A417C"/>
    <w:rsid w:val="009A4D39"/>
    <w:rsid w:val="009F43C6"/>
    <w:rsid w:val="00A64253"/>
    <w:rsid w:val="00A70BCD"/>
    <w:rsid w:val="00AB7382"/>
    <w:rsid w:val="00AD04FF"/>
    <w:rsid w:val="00AD234F"/>
    <w:rsid w:val="00AF540A"/>
    <w:rsid w:val="00B03175"/>
    <w:rsid w:val="00B176DB"/>
    <w:rsid w:val="00B30ACA"/>
    <w:rsid w:val="00B442B8"/>
    <w:rsid w:val="00B51B86"/>
    <w:rsid w:val="00B80632"/>
    <w:rsid w:val="00B934C0"/>
    <w:rsid w:val="00B94EB7"/>
    <w:rsid w:val="00B960CE"/>
    <w:rsid w:val="00BA3206"/>
    <w:rsid w:val="00BC5A84"/>
    <w:rsid w:val="00BE0792"/>
    <w:rsid w:val="00BF7C7D"/>
    <w:rsid w:val="00C11E3A"/>
    <w:rsid w:val="00C17A5C"/>
    <w:rsid w:val="00C4044B"/>
    <w:rsid w:val="00C44F9A"/>
    <w:rsid w:val="00C52AFA"/>
    <w:rsid w:val="00C83E02"/>
    <w:rsid w:val="00D012B3"/>
    <w:rsid w:val="00D06D6A"/>
    <w:rsid w:val="00D305E8"/>
    <w:rsid w:val="00D974EA"/>
    <w:rsid w:val="00DA787E"/>
    <w:rsid w:val="00DD437E"/>
    <w:rsid w:val="00E1606A"/>
    <w:rsid w:val="00E33635"/>
    <w:rsid w:val="00E63070"/>
    <w:rsid w:val="00E754D5"/>
    <w:rsid w:val="00E95B40"/>
    <w:rsid w:val="00EC2EC1"/>
    <w:rsid w:val="00F2704B"/>
    <w:rsid w:val="00F5414D"/>
    <w:rsid w:val="00F77ED0"/>
    <w:rsid w:val="00FC2DB2"/>
    <w:rsid w:val="00FD0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5493E7"/>
  <w15:docId w15:val="{5FCCBF97-E85C-4404-8A51-8F1F68DAC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aliases w:val="Überschrift 1-MBO"/>
    <w:basedOn w:val="Standard"/>
    <w:next w:val="Standard"/>
    <w:link w:val="berschrift1Zchn"/>
    <w:uiPriority w:val="9"/>
    <w:qFormat/>
    <w:rsid w:val="00107E8C"/>
    <w:pPr>
      <w:keepNext/>
      <w:keepLines/>
      <w:numPr>
        <w:numId w:val="5"/>
      </w:numPr>
      <w:spacing w:before="480" w:after="240" w:line="276" w:lineRule="auto"/>
      <w:ind w:left="357" w:hanging="357"/>
      <w:jc w:val="left"/>
      <w:outlineLvl w:val="0"/>
    </w:pPr>
    <w:rPr>
      <w:rFonts w:eastAsiaTheme="majorEastAsia" w:cstheme="majorBidi"/>
      <w:b/>
      <w:szCs w:val="32"/>
    </w:rPr>
  </w:style>
  <w:style w:type="paragraph" w:styleId="berschrift3">
    <w:name w:val="heading 3"/>
    <w:aliases w:val="Überschrift 3 - MBO"/>
    <w:basedOn w:val="Standard"/>
    <w:next w:val="Standard"/>
    <w:link w:val="berschrift3Zchn"/>
    <w:uiPriority w:val="9"/>
    <w:semiHidden/>
    <w:unhideWhenUsed/>
    <w:qFormat/>
    <w:rsid w:val="00B442B8"/>
    <w:pPr>
      <w:keepNext/>
      <w:keepLines/>
      <w:tabs>
        <w:tab w:val="num" w:pos="720"/>
      </w:tabs>
      <w:spacing w:before="40"/>
      <w:ind w:left="1004" w:hanging="360"/>
      <w:jc w:val="left"/>
      <w:outlineLvl w:val="2"/>
    </w:pPr>
    <w:rPr>
      <w:rFonts w:eastAsiaTheme="majorEastAsia" w:cstheme="majorBidi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Überschrift 1-MBO Zchn"/>
    <w:basedOn w:val="Absatz-Standardschriftart"/>
    <w:link w:val="berschrift1"/>
    <w:uiPriority w:val="9"/>
    <w:rsid w:val="00107E8C"/>
    <w:rPr>
      <w:rFonts w:eastAsiaTheme="majorEastAsia" w:cstheme="majorBidi"/>
      <w:b/>
      <w:szCs w:val="32"/>
    </w:rPr>
  </w:style>
  <w:style w:type="paragraph" w:styleId="Listenabsatz">
    <w:name w:val="List Paragraph"/>
    <w:aliases w:val="Listenabsatz - MBO"/>
    <w:basedOn w:val="Standard"/>
    <w:link w:val="ListenabsatzZchn"/>
    <w:uiPriority w:val="34"/>
    <w:qFormat/>
    <w:rsid w:val="00DD437E"/>
    <w:pPr>
      <w:tabs>
        <w:tab w:val="num" w:pos="720"/>
      </w:tabs>
      <w:spacing w:after="240" w:line="320" w:lineRule="exact"/>
      <w:ind w:left="357" w:hanging="357"/>
      <w:contextualSpacing/>
    </w:pPr>
    <w:rPr>
      <w:rFonts w:eastAsia="Times New Roman" w:cs="Times New Roman"/>
      <w:szCs w:val="20"/>
      <w:lang w:val="en-US"/>
    </w:rPr>
  </w:style>
  <w:style w:type="character" w:customStyle="1" w:styleId="ListenabsatzZchn">
    <w:name w:val="Listenabsatz Zchn"/>
    <w:aliases w:val="Listenabsatz - MBO Zchn"/>
    <w:basedOn w:val="Absatz-Standardschriftart"/>
    <w:link w:val="Listenabsatz"/>
    <w:uiPriority w:val="34"/>
    <w:locked/>
    <w:rsid w:val="00DD437E"/>
    <w:rPr>
      <w:rFonts w:eastAsia="Times New Roman" w:cs="Times New Roman"/>
      <w:szCs w:val="20"/>
      <w:lang w:val="en-US"/>
    </w:rPr>
  </w:style>
  <w:style w:type="character" w:customStyle="1" w:styleId="berschrift3Zchn">
    <w:name w:val="Überschrift 3 Zchn"/>
    <w:aliases w:val="Überschrift 3 - MBO Zchn"/>
    <w:basedOn w:val="Absatz-Standardschriftart"/>
    <w:link w:val="berschrift3"/>
    <w:uiPriority w:val="9"/>
    <w:semiHidden/>
    <w:rsid w:val="00B442B8"/>
    <w:rPr>
      <w:rFonts w:eastAsiaTheme="majorEastAsia" w:cstheme="majorBidi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1F7DC4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F7DC4"/>
  </w:style>
  <w:style w:type="paragraph" w:styleId="Fuzeile">
    <w:name w:val="footer"/>
    <w:basedOn w:val="Standard"/>
    <w:link w:val="FuzeileZchn"/>
    <w:uiPriority w:val="99"/>
    <w:unhideWhenUsed/>
    <w:rsid w:val="001F7DC4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F7DC4"/>
  </w:style>
  <w:style w:type="paragraph" w:customStyle="1" w:styleId="Text">
    <w:name w:val="Text"/>
    <w:basedOn w:val="Standard"/>
    <w:rsid w:val="0018757F"/>
    <w:pPr>
      <w:tabs>
        <w:tab w:val="left" w:pos="709"/>
      </w:tabs>
      <w:spacing w:after="120"/>
    </w:pPr>
    <w:rPr>
      <w:rFonts w:eastAsia="Times New Roman" w:cs="Times New Roman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D2B0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D2B0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D2B0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D2B0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D2B00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D2B0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D2B00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bsatz-Standardschriftart"/>
    <w:rsid w:val="00105992"/>
    <w:rPr>
      <w:rFonts w:cs="Times New Roman"/>
    </w:rPr>
  </w:style>
  <w:style w:type="paragraph" w:styleId="Textkrper">
    <w:name w:val="Body Text"/>
    <w:basedOn w:val="Standard"/>
    <w:link w:val="TextkrperZchn"/>
    <w:uiPriority w:val="99"/>
    <w:unhideWhenUsed/>
    <w:rsid w:val="00AB7382"/>
    <w:pPr>
      <w:spacing w:after="200" w:line="276" w:lineRule="auto"/>
      <w:jc w:val="left"/>
    </w:pPr>
    <w:rPr>
      <w:sz w:val="20"/>
    </w:rPr>
  </w:style>
  <w:style w:type="character" w:customStyle="1" w:styleId="TextkrperZchn">
    <w:name w:val="Textkörper Zchn"/>
    <w:basedOn w:val="Absatz-Standardschriftart"/>
    <w:link w:val="Textkrper"/>
    <w:uiPriority w:val="99"/>
    <w:rsid w:val="00AB7382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8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6f8d2a7d-8570-468f-8637-4cee950157e4</BSO999929>
</file>

<file path=customXml/itemProps1.xml><?xml version="1.0" encoding="utf-8"?>
<ds:datastoreItem xmlns:ds="http://schemas.openxmlformats.org/officeDocument/2006/customXml" ds:itemID="{A1E18789-64CA-45B0-9702-96F11B107061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Boltz, Martina</dc:creator>
  <cp:lastModifiedBy>Meeßen, Iris</cp:lastModifiedBy>
  <cp:revision>13</cp:revision>
  <cp:lastPrinted>2020-09-24T06:36:00Z</cp:lastPrinted>
  <dcterms:created xsi:type="dcterms:W3CDTF">2023-06-27T12:09:00Z</dcterms:created>
  <dcterms:modified xsi:type="dcterms:W3CDTF">2026-03-17T16:45:00Z</dcterms:modified>
</cp:coreProperties>
</file>